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4D" w:rsidRPr="00FD274D" w:rsidRDefault="00FD274D" w:rsidP="00FD274D">
      <w:pPr>
        <w:widowControl/>
        <w:pBdr>
          <w:bottom w:val="single" w:sz="6" w:space="15" w:color="CCCCCC"/>
        </w:pBdr>
        <w:shd w:val="clear" w:color="auto" w:fill="FFFFFF"/>
        <w:spacing w:before="150" w:after="150" w:line="600" w:lineRule="atLeast"/>
        <w:jc w:val="center"/>
        <w:outlineLvl w:val="1"/>
        <w:rPr>
          <w:rFonts w:ascii="微软雅黑" w:eastAsia="微软雅黑" w:hAnsi="微软雅黑" w:cs="Arial"/>
          <w:b/>
          <w:bCs/>
          <w:color w:val="333333"/>
          <w:kern w:val="0"/>
          <w:sz w:val="36"/>
          <w:szCs w:val="36"/>
        </w:rPr>
      </w:pPr>
      <w:r w:rsidRPr="00FD274D">
        <w:rPr>
          <w:rFonts w:ascii="微软雅黑" w:eastAsia="微软雅黑" w:hAnsi="微软雅黑" w:cs="Arial" w:hint="eastAsia"/>
          <w:b/>
          <w:bCs/>
          <w:color w:val="333333"/>
          <w:kern w:val="0"/>
          <w:sz w:val="36"/>
          <w:szCs w:val="36"/>
        </w:rPr>
        <w:t>关于《上海市科研计划项目（课题）专项经费管理办法》的解读材料</w:t>
      </w:r>
    </w:p>
    <w:p w:rsidR="00FD274D" w:rsidRPr="00FD274D" w:rsidRDefault="00FD274D" w:rsidP="00FD274D">
      <w:pPr>
        <w:widowControl/>
        <w:jc w:val="left"/>
        <w:rPr>
          <w:rFonts w:ascii="宋体" w:eastAsia="宋体" w:hAnsi="宋体" w:cs="宋体" w:hint="eastAsia"/>
          <w:kern w:val="0"/>
          <w:sz w:val="24"/>
          <w:szCs w:val="24"/>
        </w:rPr>
      </w:pPr>
      <w:r w:rsidRPr="00FD274D">
        <w:rPr>
          <w:rFonts w:ascii="Arial" w:eastAsia="宋体" w:hAnsi="Arial" w:cs="Arial"/>
          <w:color w:val="999999"/>
          <w:kern w:val="0"/>
          <w:sz w:val="18"/>
          <w:szCs w:val="18"/>
          <w:shd w:val="clear" w:color="auto" w:fill="FFFFFF"/>
        </w:rPr>
        <w:t>文章来源：上海市财政局</w:t>
      </w:r>
      <w:r w:rsidRPr="00FD274D">
        <w:rPr>
          <w:rFonts w:ascii="Arial" w:eastAsia="宋体" w:hAnsi="Arial" w:cs="Arial"/>
          <w:color w:val="999999"/>
          <w:kern w:val="0"/>
          <w:sz w:val="18"/>
          <w:szCs w:val="18"/>
          <w:shd w:val="clear" w:color="auto" w:fill="FFFFFF"/>
        </w:rPr>
        <w:t>  |  </w:t>
      </w:r>
      <w:r w:rsidRPr="00FD274D">
        <w:rPr>
          <w:rFonts w:ascii="Arial" w:eastAsia="宋体" w:hAnsi="Arial" w:cs="Arial"/>
          <w:color w:val="999999"/>
          <w:kern w:val="0"/>
          <w:sz w:val="18"/>
          <w:szCs w:val="18"/>
          <w:shd w:val="clear" w:color="auto" w:fill="FFFFFF"/>
        </w:rPr>
        <w:t>发布日期：</w:t>
      </w:r>
      <w:r w:rsidRPr="00FD274D">
        <w:rPr>
          <w:rFonts w:ascii="Arial" w:eastAsia="宋体" w:hAnsi="Arial" w:cs="Arial"/>
          <w:color w:val="999999"/>
          <w:kern w:val="0"/>
          <w:sz w:val="18"/>
          <w:szCs w:val="18"/>
          <w:shd w:val="clear" w:color="auto" w:fill="FFFFFF"/>
        </w:rPr>
        <w:t>2017</w:t>
      </w:r>
      <w:r w:rsidRPr="00FD274D">
        <w:rPr>
          <w:rFonts w:ascii="Arial" w:eastAsia="宋体" w:hAnsi="Arial" w:cs="Arial"/>
          <w:color w:val="999999"/>
          <w:kern w:val="0"/>
          <w:sz w:val="18"/>
          <w:szCs w:val="18"/>
          <w:shd w:val="clear" w:color="auto" w:fill="FFFFFF"/>
        </w:rPr>
        <w:t>年</w:t>
      </w:r>
      <w:r w:rsidRPr="00FD274D">
        <w:rPr>
          <w:rFonts w:ascii="Arial" w:eastAsia="宋体" w:hAnsi="Arial" w:cs="Arial"/>
          <w:color w:val="999999"/>
          <w:kern w:val="0"/>
          <w:sz w:val="18"/>
          <w:szCs w:val="18"/>
          <w:shd w:val="clear" w:color="auto" w:fill="FFFFFF"/>
        </w:rPr>
        <w:t>12</w:t>
      </w:r>
      <w:r w:rsidRPr="00FD274D">
        <w:rPr>
          <w:rFonts w:ascii="Arial" w:eastAsia="宋体" w:hAnsi="Arial" w:cs="Arial"/>
          <w:color w:val="999999"/>
          <w:kern w:val="0"/>
          <w:sz w:val="18"/>
          <w:szCs w:val="18"/>
          <w:shd w:val="clear" w:color="auto" w:fill="FFFFFF"/>
        </w:rPr>
        <w:t>月</w:t>
      </w:r>
      <w:r w:rsidRPr="00FD274D">
        <w:rPr>
          <w:rFonts w:ascii="Arial" w:eastAsia="宋体" w:hAnsi="Arial" w:cs="Arial"/>
          <w:color w:val="999999"/>
          <w:kern w:val="0"/>
          <w:sz w:val="18"/>
          <w:szCs w:val="18"/>
          <w:shd w:val="clear" w:color="auto" w:fill="FFFFFF"/>
        </w:rPr>
        <w:t>29</w:t>
      </w:r>
      <w:r w:rsidRPr="00FD274D">
        <w:rPr>
          <w:rFonts w:ascii="Arial" w:eastAsia="宋体" w:hAnsi="Arial" w:cs="Arial"/>
          <w:color w:val="999999"/>
          <w:kern w:val="0"/>
          <w:sz w:val="18"/>
          <w:szCs w:val="18"/>
          <w:shd w:val="clear" w:color="auto" w:fill="FFFFFF"/>
        </w:rPr>
        <w:t>日</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为贯彻落实中共中央办公厅、国务院办公厅《关于进一步完善中央财政科研项目资金管理等政策的若干意见》，进一步激发广大科研人员科研的积极性和创造性，按照年初市政府确定有关重点工作计划，近期，市财政局会同市科委对原《上海市科研计划专项经费管理办法》进行了修订，现将修订的有关内容解读如下：</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b/>
          <w:bCs/>
          <w:color w:val="333333"/>
          <w:kern w:val="0"/>
          <w:szCs w:val="21"/>
        </w:rPr>
        <w:t>一、修订的相关背景</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2016</w:t>
      </w:r>
      <w:r w:rsidRPr="00FD274D">
        <w:rPr>
          <w:rFonts w:ascii="Arial" w:eastAsia="宋体" w:hAnsi="Arial" w:cs="Arial"/>
          <w:color w:val="333333"/>
          <w:kern w:val="0"/>
          <w:szCs w:val="21"/>
        </w:rPr>
        <w:t>年</w:t>
      </w:r>
      <w:r w:rsidRPr="00FD274D">
        <w:rPr>
          <w:rFonts w:ascii="Arial" w:eastAsia="宋体" w:hAnsi="Arial" w:cs="Arial"/>
          <w:color w:val="333333"/>
          <w:kern w:val="0"/>
          <w:szCs w:val="21"/>
        </w:rPr>
        <w:t>7</w:t>
      </w:r>
      <w:r w:rsidRPr="00FD274D">
        <w:rPr>
          <w:rFonts w:ascii="Arial" w:eastAsia="宋体" w:hAnsi="Arial" w:cs="Arial"/>
          <w:color w:val="333333"/>
          <w:kern w:val="0"/>
          <w:szCs w:val="21"/>
        </w:rPr>
        <w:t>月，中共中央办公厅、国务院办公厅印发《关于进一步完善中央财政科研项目资金管理等政策的若干意见》，从</w:t>
      </w:r>
      <w:r w:rsidRPr="00FD274D">
        <w:rPr>
          <w:rFonts w:ascii="Arial" w:eastAsia="宋体" w:hAnsi="Arial" w:cs="Arial"/>
          <w:color w:val="333333"/>
          <w:kern w:val="0"/>
          <w:szCs w:val="21"/>
        </w:rPr>
        <w:t>“</w:t>
      </w:r>
      <w:r w:rsidRPr="00FD274D">
        <w:rPr>
          <w:rFonts w:ascii="Arial" w:eastAsia="宋体" w:hAnsi="Arial" w:cs="Arial"/>
          <w:color w:val="333333"/>
          <w:kern w:val="0"/>
          <w:szCs w:val="21"/>
        </w:rPr>
        <w:t>简政放权、放管结合、优化服务</w:t>
      </w:r>
      <w:r w:rsidRPr="00FD274D">
        <w:rPr>
          <w:rFonts w:ascii="Arial" w:eastAsia="宋体" w:hAnsi="Arial" w:cs="Arial"/>
          <w:color w:val="333333"/>
          <w:kern w:val="0"/>
          <w:szCs w:val="21"/>
        </w:rPr>
        <w:t>”</w:t>
      </w:r>
      <w:r w:rsidRPr="00FD274D">
        <w:rPr>
          <w:rFonts w:ascii="Arial" w:eastAsia="宋体" w:hAnsi="Arial" w:cs="Arial"/>
          <w:color w:val="333333"/>
          <w:kern w:val="0"/>
          <w:szCs w:val="21"/>
        </w:rPr>
        <w:t>的角度，提出了若干改革和完善财政科研项目资金管理的新政策和新举措。主要政策举措包括：一是简化预算编制，下放预算调剂权限；二是提高间接费用比重，加大绩效激励力度；三是改进结转结余资金留用处理方式；四是完善高校、科研院所差旅会议管理；五是创新服务方式，建立健全科研财务助理制度。为做好与国家相关政策衔接，市财政局会同市科委在前期充分听取本市高校、科研院所、科技企业等方面意见的基础上，对原经费管理办法中部分条款进行了修订。</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b/>
          <w:bCs/>
          <w:color w:val="333333"/>
          <w:kern w:val="0"/>
          <w:szCs w:val="21"/>
        </w:rPr>
        <w:t>二、修订的主要内容和说明</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修订后《办法》共有五章，三十二条，与原办法相比，主要修订内容如下：</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（一）在简政放权方面</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1</w:t>
      </w:r>
      <w:r w:rsidRPr="00FD274D">
        <w:rPr>
          <w:rFonts w:ascii="Arial" w:eastAsia="宋体" w:hAnsi="Arial" w:cs="Arial"/>
          <w:color w:val="333333"/>
          <w:kern w:val="0"/>
          <w:szCs w:val="21"/>
        </w:rPr>
        <w:t>．简化了部分项目的预算编制。将</w:t>
      </w:r>
      <w:r w:rsidRPr="00FD274D">
        <w:rPr>
          <w:rFonts w:ascii="Arial" w:eastAsia="宋体" w:hAnsi="Arial" w:cs="Arial"/>
          <w:color w:val="333333"/>
          <w:kern w:val="0"/>
          <w:szCs w:val="21"/>
        </w:rPr>
        <w:t>“</w:t>
      </w:r>
      <w:r w:rsidRPr="00FD274D">
        <w:rPr>
          <w:rFonts w:ascii="Arial" w:eastAsia="宋体" w:hAnsi="Arial" w:cs="Arial"/>
          <w:color w:val="333333"/>
          <w:kern w:val="0"/>
          <w:szCs w:val="21"/>
        </w:rPr>
        <w:t>差旅费</w:t>
      </w:r>
      <w:r w:rsidRPr="00FD274D">
        <w:rPr>
          <w:rFonts w:ascii="Arial" w:eastAsia="宋体" w:hAnsi="Arial" w:cs="Arial"/>
          <w:color w:val="333333"/>
          <w:kern w:val="0"/>
          <w:szCs w:val="21"/>
        </w:rPr>
        <w:t>”</w:t>
      </w:r>
      <w:r w:rsidRPr="00FD274D">
        <w:rPr>
          <w:rFonts w:ascii="Arial" w:eastAsia="宋体" w:hAnsi="Arial" w:cs="Arial"/>
          <w:color w:val="333333"/>
          <w:kern w:val="0"/>
          <w:szCs w:val="21"/>
        </w:rPr>
        <w:t>、</w:t>
      </w:r>
      <w:r w:rsidRPr="00FD274D">
        <w:rPr>
          <w:rFonts w:ascii="Arial" w:eastAsia="宋体" w:hAnsi="Arial" w:cs="Arial"/>
          <w:color w:val="333333"/>
          <w:kern w:val="0"/>
          <w:szCs w:val="21"/>
        </w:rPr>
        <w:t>“</w:t>
      </w:r>
      <w:r w:rsidRPr="00FD274D">
        <w:rPr>
          <w:rFonts w:ascii="Arial" w:eastAsia="宋体" w:hAnsi="Arial" w:cs="Arial"/>
          <w:color w:val="333333"/>
          <w:kern w:val="0"/>
          <w:szCs w:val="21"/>
        </w:rPr>
        <w:t>会议费</w:t>
      </w:r>
      <w:r w:rsidRPr="00FD274D">
        <w:rPr>
          <w:rFonts w:ascii="Arial" w:eastAsia="宋体" w:hAnsi="Arial" w:cs="Arial"/>
          <w:color w:val="333333"/>
          <w:kern w:val="0"/>
          <w:szCs w:val="21"/>
        </w:rPr>
        <w:t>”</w:t>
      </w:r>
      <w:r w:rsidRPr="00FD274D">
        <w:rPr>
          <w:rFonts w:ascii="Arial" w:eastAsia="宋体" w:hAnsi="Arial" w:cs="Arial"/>
          <w:color w:val="333333"/>
          <w:kern w:val="0"/>
          <w:szCs w:val="21"/>
        </w:rPr>
        <w:t>和</w:t>
      </w:r>
      <w:r w:rsidRPr="00FD274D">
        <w:rPr>
          <w:rFonts w:ascii="Arial" w:eastAsia="宋体" w:hAnsi="Arial" w:cs="Arial"/>
          <w:color w:val="333333"/>
          <w:kern w:val="0"/>
          <w:szCs w:val="21"/>
        </w:rPr>
        <w:t>“</w:t>
      </w:r>
      <w:r w:rsidRPr="00FD274D">
        <w:rPr>
          <w:rFonts w:ascii="Arial" w:eastAsia="宋体" w:hAnsi="Arial" w:cs="Arial"/>
          <w:color w:val="333333"/>
          <w:kern w:val="0"/>
          <w:szCs w:val="21"/>
        </w:rPr>
        <w:t>国际合作与交流费</w:t>
      </w:r>
      <w:r w:rsidRPr="00FD274D">
        <w:rPr>
          <w:rFonts w:ascii="Arial" w:eastAsia="宋体" w:hAnsi="Arial" w:cs="Arial"/>
          <w:color w:val="333333"/>
          <w:kern w:val="0"/>
          <w:szCs w:val="21"/>
        </w:rPr>
        <w:t>”</w:t>
      </w:r>
      <w:r w:rsidRPr="00FD274D">
        <w:rPr>
          <w:rFonts w:ascii="Arial" w:eastAsia="宋体" w:hAnsi="Arial" w:cs="Arial"/>
          <w:color w:val="333333"/>
          <w:kern w:val="0"/>
          <w:szCs w:val="21"/>
        </w:rPr>
        <w:t>三个科目进行合并，由项目承担单位和科研人员结合科研活动实际需要编制预算并按规定统筹安排使用，其中不超过直接费用</w:t>
      </w:r>
      <w:r w:rsidRPr="00FD274D">
        <w:rPr>
          <w:rFonts w:ascii="Arial" w:eastAsia="宋体" w:hAnsi="Arial" w:cs="Arial"/>
          <w:color w:val="333333"/>
          <w:kern w:val="0"/>
          <w:szCs w:val="21"/>
        </w:rPr>
        <w:t>10%</w:t>
      </w:r>
      <w:r w:rsidRPr="00FD274D">
        <w:rPr>
          <w:rFonts w:ascii="Arial" w:eastAsia="宋体" w:hAnsi="Arial" w:cs="Arial"/>
          <w:color w:val="333333"/>
          <w:kern w:val="0"/>
          <w:szCs w:val="21"/>
        </w:rPr>
        <w:t>的，不需要提供预算测算依据。</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2</w:t>
      </w:r>
      <w:r w:rsidRPr="00FD274D">
        <w:rPr>
          <w:rFonts w:ascii="Arial" w:eastAsia="宋体" w:hAnsi="Arial" w:cs="Arial"/>
          <w:color w:val="333333"/>
          <w:kern w:val="0"/>
          <w:szCs w:val="21"/>
        </w:rPr>
        <w:t>．改进了高校、科研院所教学科研人员差旅费管理。高校、科研院所可根据工作实际需要，研究制定差旅费管理办法，合理确定教学科研人员乘坐交通工具等级和住宿费标准。对野外考察、心理测试等科研活动中无法取得发票或者财政性票据的，在确保真实性的前提下，可按实际发生额予以报销。</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3</w:t>
      </w:r>
      <w:r w:rsidRPr="00FD274D">
        <w:rPr>
          <w:rFonts w:ascii="Arial" w:eastAsia="宋体" w:hAnsi="Arial" w:cs="Arial"/>
          <w:color w:val="333333"/>
          <w:kern w:val="0"/>
          <w:szCs w:val="21"/>
        </w:rPr>
        <w:t>．完善了高校、科研院所会议费管理。高校、科研院所举办的业务性会议，由高校、科研院所合理制定相关管理办法、标准等。邀请国内外专家、学者等参加会议的，可在会议费等费用中报销城市间交通费、国际旅费。</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（二）在规范管理方面</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1</w:t>
      </w:r>
      <w:r w:rsidRPr="00FD274D">
        <w:rPr>
          <w:rFonts w:ascii="Arial" w:eastAsia="宋体" w:hAnsi="Arial" w:cs="Arial"/>
          <w:color w:val="333333"/>
          <w:kern w:val="0"/>
          <w:szCs w:val="21"/>
        </w:rPr>
        <w:t>．完善了间接费用的核定口径。参照财政部计算口径，将</w:t>
      </w:r>
      <w:r w:rsidRPr="00FD274D">
        <w:rPr>
          <w:rFonts w:ascii="Arial" w:eastAsia="宋体" w:hAnsi="Arial" w:cs="Arial"/>
          <w:color w:val="333333"/>
          <w:kern w:val="0"/>
          <w:szCs w:val="21"/>
        </w:rPr>
        <w:t>“</w:t>
      </w:r>
      <w:r w:rsidRPr="00FD274D">
        <w:rPr>
          <w:rFonts w:ascii="Arial" w:eastAsia="宋体" w:hAnsi="Arial" w:cs="Arial"/>
          <w:color w:val="333333"/>
          <w:kern w:val="0"/>
          <w:szCs w:val="21"/>
        </w:rPr>
        <w:t>间接费用</w:t>
      </w:r>
      <w:r w:rsidRPr="00FD274D">
        <w:rPr>
          <w:rFonts w:ascii="Arial" w:eastAsia="宋体" w:hAnsi="Arial" w:cs="Arial"/>
          <w:color w:val="333333"/>
          <w:kern w:val="0"/>
          <w:szCs w:val="21"/>
        </w:rPr>
        <w:t>”</w:t>
      </w:r>
      <w:r w:rsidRPr="00FD274D">
        <w:rPr>
          <w:rFonts w:ascii="Arial" w:eastAsia="宋体" w:hAnsi="Arial" w:cs="Arial"/>
          <w:color w:val="333333"/>
          <w:kern w:val="0"/>
          <w:szCs w:val="21"/>
        </w:rPr>
        <w:t>的核定口径，从原来的</w:t>
      </w:r>
      <w:r w:rsidRPr="00FD274D">
        <w:rPr>
          <w:rFonts w:ascii="Arial" w:eastAsia="宋体" w:hAnsi="Arial" w:cs="Arial"/>
          <w:color w:val="333333"/>
          <w:kern w:val="0"/>
          <w:szCs w:val="21"/>
        </w:rPr>
        <w:t>“</w:t>
      </w:r>
      <w:r w:rsidRPr="00FD274D">
        <w:rPr>
          <w:rFonts w:ascii="Arial" w:eastAsia="宋体" w:hAnsi="Arial" w:cs="Arial"/>
          <w:color w:val="333333"/>
          <w:kern w:val="0"/>
          <w:szCs w:val="21"/>
        </w:rPr>
        <w:t>不得超过专项经费资助总额的</w:t>
      </w:r>
      <w:r w:rsidRPr="00FD274D">
        <w:rPr>
          <w:rFonts w:ascii="Arial" w:eastAsia="宋体" w:hAnsi="Arial" w:cs="Arial"/>
          <w:color w:val="333333"/>
          <w:kern w:val="0"/>
          <w:szCs w:val="21"/>
        </w:rPr>
        <w:t>10%”</w:t>
      </w:r>
      <w:r w:rsidRPr="00FD274D">
        <w:rPr>
          <w:rFonts w:ascii="Arial" w:eastAsia="宋体" w:hAnsi="Arial" w:cs="Arial"/>
          <w:color w:val="333333"/>
          <w:kern w:val="0"/>
          <w:szCs w:val="21"/>
        </w:rPr>
        <w:t>调整为</w:t>
      </w:r>
      <w:r w:rsidRPr="00FD274D">
        <w:rPr>
          <w:rFonts w:ascii="Arial" w:eastAsia="宋体" w:hAnsi="Arial" w:cs="Arial"/>
          <w:color w:val="333333"/>
          <w:kern w:val="0"/>
          <w:szCs w:val="21"/>
        </w:rPr>
        <w:t>“</w:t>
      </w:r>
      <w:r w:rsidRPr="00FD274D">
        <w:rPr>
          <w:rFonts w:ascii="Arial" w:eastAsia="宋体" w:hAnsi="Arial" w:cs="Arial"/>
          <w:color w:val="333333"/>
          <w:kern w:val="0"/>
          <w:szCs w:val="21"/>
        </w:rPr>
        <w:t>不得超过专项经费直接费用的</w:t>
      </w:r>
      <w:r w:rsidRPr="00FD274D">
        <w:rPr>
          <w:rFonts w:ascii="Arial" w:eastAsia="宋体" w:hAnsi="Arial" w:cs="Arial"/>
          <w:color w:val="333333"/>
          <w:kern w:val="0"/>
          <w:szCs w:val="21"/>
        </w:rPr>
        <w:t>12%”</w:t>
      </w:r>
      <w:r w:rsidRPr="00FD274D">
        <w:rPr>
          <w:rFonts w:ascii="Arial" w:eastAsia="宋体" w:hAnsi="Arial" w:cs="Arial"/>
          <w:color w:val="333333"/>
          <w:kern w:val="0"/>
          <w:szCs w:val="21"/>
        </w:rPr>
        <w:t>（调整后单位</w:t>
      </w:r>
      <w:r w:rsidRPr="00FD274D">
        <w:rPr>
          <w:rFonts w:ascii="Arial" w:eastAsia="宋体" w:hAnsi="Arial" w:cs="Arial"/>
          <w:color w:val="333333"/>
          <w:kern w:val="0"/>
          <w:szCs w:val="21"/>
        </w:rPr>
        <w:t>“</w:t>
      </w:r>
      <w:r w:rsidRPr="00FD274D">
        <w:rPr>
          <w:rFonts w:ascii="Arial" w:eastAsia="宋体" w:hAnsi="Arial" w:cs="Arial"/>
          <w:color w:val="333333"/>
          <w:kern w:val="0"/>
          <w:szCs w:val="21"/>
        </w:rPr>
        <w:t>间接费用</w:t>
      </w:r>
      <w:r w:rsidRPr="00FD274D">
        <w:rPr>
          <w:rFonts w:ascii="Arial" w:eastAsia="宋体" w:hAnsi="Arial" w:cs="Arial"/>
          <w:color w:val="333333"/>
          <w:kern w:val="0"/>
          <w:szCs w:val="21"/>
        </w:rPr>
        <w:t>”</w:t>
      </w:r>
      <w:r w:rsidRPr="00FD274D">
        <w:rPr>
          <w:rFonts w:ascii="Arial" w:eastAsia="宋体" w:hAnsi="Arial" w:cs="Arial"/>
          <w:color w:val="333333"/>
          <w:kern w:val="0"/>
          <w:szCs w:val="21"/>
        </w:rPr>
        <w:t>的实际核定额与调整前基本一致），同时进一步加大对科研人员的激励力度，取消了间接费用中绩效支出比例限制。</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2</w:t>
      </w:r>
      <w:r w:rsidRPr="00FD274D">
        <w:rPr>
          <w:rFonts w:ascii="Arial" w:eastAsia="宋体" w:hAnsi="Arial" w:cs="Arial"/>
          <w:color w:val="333333"/>
          <w:kern w:val="0"/>
          <w:szCs w:val="21"/>
        </w:rPr>
        <w:t>．明确了结转结余资金留用处理方式。项目实施期间，年度剩余资金可结转下一年度继续使用。项目完成任务目标并通过验收后，结余资金按规定留归项目承担单位使用，在</w:t>
      </w:r>
      <w:r w:rsidRPr="00FD274D">
        <w:rPr>
          <w:rFonts w:ascii="Arial" w:eastAsia="宋体" w:hAnsi="Arial" w:cs="Arial"/>
          <w:color w:val="333333"/>
          <w:kern w:val="0"/>
          <w:szCs w:val="21"/>
        </w:rPr>
        <w:t>2</w:t>
      </w:r>
      <w:r w:rsidRPr="00FD274D">
        <w:rPr>
          <w:rFonts w:ascii="Arial" w:eastAsia="宋体" w:hAnsi="Arial" w:cs="Arial"/>
          <w:color w:val="333333"/>
          <w:kern w:val="0"/>
          <w:szCs w:val="21"/>
        </w:rPr>
        <w:t>年内由项目承担单位统筹安排用于科研活动的直接支出；</w:t>
      </w:r>
      <w:r w:rsidRPr="00FD274D">
        <w:rPr>
          <w:rFonts w:ascii="Arial" w:eastAsia="宋体" w:hAnsi="Arial" w:cs="Arial"/>
          <w:color w:val="333333"/>
          <w:kern w:val="0"/>
          <w:szCs w:val="21"/>
        </w:rPr>
        <w:t>2</w:t>
      </w:r>
      <w:r w:rsidRPr="00FD274D">
        <w:rPr>
          <w:rFonts w:ascii="Arial" w:eastAsia="宋体" w:hAnsi="Arial" w:cs="Arial"/>
          <w:color w:val="333333"/>
          <w:kern w:val="0"/>
          <w:szCs w:val="21"/>
        </w:rPr>
        <w:t>年后未使用完的，按规定收回。</w:t>
      </w:r>
    </w:p>
    <w:p w:rsidR="00FD274D" w:rsidRPr="00FD274D" w:rsidRDefault="00FD274D" w:rsidP="00FD274D">
      <w:pPr>
        <w:widowControl/>
        <w:shd w:val="clear" w:color="auto" w:fill="FFFFFF"/>
        <w:jc w:val="left"/>
        <w:rPr>
          <w:rFonts w:ascii="Arial" w:eastAsia="宋体" w:hAnsi="Arial" w:cs="Arial"/>
          <w:color w:val="333333"/>
          <w:kern w:val="0"/>
          <w:szCs w:val="21"/>
        </w:rPr>
      </w:pPr>
      <w:r w:rsidRPr="00FD274D">
        <w:rPr>
          <w:rFonts w:ascii="Arial" w:eastAsia="宋体" w:hAnsi="Arial" w:cs="Arial"/>
          <w:color w:val="333333"/>
          <w:kern w:val="0"/>
          <w:szCs w:val="21"/>
        </w:rPr>
        <w:t xml:space="preserve">　　</w:t>
      </w:r>
      <w:r w:rsidRPr="00FD274D">
        <w:rPr>
          <w:rFonts w:ascii="Arial" w:eastAsia="宋体" w:hAnsi="Arial" w:cs="Arial"/>
          <w:color w:val="333333"/>
          <w:kern w:val="0"/>
          <w:szCs w:val="21"/>
        </w:rPr>
        <w:t>3</w:t>
      </w:r>
      <w:r w:rsidRPr="00FD274D">
        <w:rPr>
          <w:rFonts w:ascii="Arial" w:eastAsia="宋体" w:hAnsi="Arial" w:cs="Arial"/>
          <w:color w:val="333333"/>
          <w:kern w:val="0"/>
          <w:szCs w:val="21"/>
        </w:rPr>
        <w:t>．进一步创新了科研项目经费管理方式。明确项目承担单位要建立健全科研财务助理制度，为科研人员在项目（课题）预算编制和调剂、经费支出、财务决算和验收等方面提供专业化服务。</w:t>
      </w:r>
    </w:p>
    <w:p w:rsidR="00175D42" w:rsidRPr="00FD274D" w:rsidRDefault="00175D42"/>
    <w:sectPr w:rsidR="00175D42" w:rsidRPr="00FD27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42" w:rsidRDefault="00175D42" w:rsidP="00FD274D">
      <w:r>
        <w:separator/>
      </w:r>
    </w:p>
  </w:endnote>
  <w:endnote w:type="continuationSeparator" w:id="1">
    <w:p w:rsidR="00175D42" w:rsidRDefault="00175D42" w:rsidP="00FD2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42" w:rsidRDefault="00175D42" w:rsidP="00FD274D">
      <w:r>
        <w:separator/>
      </w:r>
    </w:p>
  </w:footnote>
  <w:footnote w:type="continuationSeparator" w:id="1">
    <w:p w:rsidR="00175D42" w:rsidRDefault="00175D42" w:rsidP="00FD2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4D"/>
    <w:rsid w:val="00175D42"/>
    <w:rsid w:val="00FD2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27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4D"/>
    <w:rPr>
      <w:sz w:val="18"/>
      <w:szCs w:val="18"/>
    </w:rPr>
  </w:style>
  <w:style w:type="paragraph" w:styleId="a4">
    <w:name w:val="footer"/>
    <w:basedOn w:val="a"/>
    <w:link w:val="Char0"/>
    <w:uiPriority w:val="99"/>
    <w:semiHidden/>
    <w:unhideWhenUsed/>
    <w:rsid w:val="00FD27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274D"/>
    <w:rPr>
      <w:sz w:val="18"/>
      <w:szCs w:val="18"/>
    </w:rPr>
  </w:style>
  <w:style w:type="character" w:customStyle="1" w:styleId="2Char">
    <w:name w:val="标题 2 Char"/>
    <w:basedOn w:val="a0"/>
    <w:link w:val="2"/>
    <w:uiPriority w:val="9"/>
    <w:rsid w:val="00FD274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92558460">
      <w:bodyDiv w:val="1"/>
      <w:marLeft w:val="0"/>
      <w:marRight w:val="0"/>
      <w:marTop w:val="0"/>
      <w:marBottom w:val="0"/>
      <w:divBdr>
        <w:top w:val="none" w:sz="0" w:space="0" w:color="auto"/>
        <w:left w:val="none" w:sz="0" w:space="0" w:color="auto"/>
        <w:bottom w:val="none" w:sz="0" w:space="0" w:color="auto"/>
        <w:right w:val="none" w:sz="0" w:space="0" w:color="auto"/>
      </w:divBdr>
      <w:divsChild>
        <w:div w:id="346255387">
          <w:marLeft w:val="0"/>
          <w:marRight w:val="0"/>
          <w:marTop w:val="0"/>
          <w:marBottom w:val="0"/>
          <w:divBdr>
            <w:top w:val="none" w:sz="0" w:space="0" w:color="auto"/>
            <w:left w:val="none" w:sz="0" w:space="0" w:color="auto"/>
            <w:bottom w:val="none" w:sz="0" w:space="0" w:color="auto"/>
            <w:right w:val="none" w:sz="0" w:space="0" w:color="auto"/>
          </w:divBdr>
        </w:div>
        <w:div w:id="1357655841">
          <w:marLeft w:val="0"/>
          <w:marRight w:val="0"/>
          <w:marTop w:val="0"/>
          <w:marBottom w:val="0"/>
          <w:divBdr>
            <w:top w:val="none" w:sz="0" w:space="0" w:color="auto"/>
            <w:left w:val="none" w:sz="0" w:space="0" w:color="auto"/>
            <w:bottom w:val="none" w:sz="0" w:space="0" w:color="auto"/>
            <w:right w:val="none" w:sz="0" w:space="0" w:color="auto"/>
          </w:divBdr>
          <w:divsChild>
            <w:div w:id="929773571">
              <w:marLeft w:val="0"/>
              <w:marRight w:val="0"/>
              <w:marTop w:val="0"/>
              <w:marBottom w:val="0"/>
              <w:divBdr>
                <w:top w:val="none" w:sz="0" w:space="0" w:color="auto"/>
                <w:left w:val="none" w:sz="0" w:space="0" w:color="auto"/>
                <w:bottom w:val="none" w:sz="0" w:space="0" w:color="auto"/>
                <w:right w:val="none" w:sz="0" w:space="0" w:color="auto"/>
              </w:divBdr>
              <w:divsChild>
                <w:div w:id="1119494785">
                  <w:marLeft w:val="0"/>
                  <w:marRight w:val="0"/>
                  <w:marTop w:val="0"/>
                  <w:marBottom w:val="0"/>
                  <w:divBdr>
                    <w:top w:val="none" w:sz="0" w:space="0" w:color="auto"/>
                    <w:left w:val="none" w:sz="0" w:space="0" w:color="auto"/>
                    <w:bottom w:val="none" w:sz="0" w:space="0" w:color="auto"/>
                    <w:right w:val="none" w:sz="0" w:space="0" w:color="auto"/>
                  </w:divBdr>
                  <w:divsChild>
                    <w:div w:id="1970240940">
                      <w:marLeft w:val="0"/>
                      <w:marRight w:val="0"/>
                      <w:marTop w:val="0"/>
                      <w:marBottom w:val="0"/>
                      <w:divBdr>
                        <w:top w:val="none" w:sz="0" w:space="0" w:color="auto"/>
                        <w:left w:val="none" w:sz="0" w:space="0" w:color="auto"/>
                        <w:bottom w:val="none" w:sz="0" w:space="0" w:color="auto"/>
                        <w:right w:val="none" w:sz="0" w:space="0" w:color="auto"/>
                      </w:divBdr>
                    </w:div>
                    <w:div w:id="1387333350">
                      <w:marLeft w:val="0"/>
                      <w:marRight w:val="0"/>
                      <w:marTop w:val="0"/>
                      <w:marBottom w:val="0"/>
                      <w:divBdr>
                        <w:top w:val="none" w:sz="0" w:space="0" w:color="auto"/>
                        <w:left w:val="none" w:sz="0" w:space="0" w:color="auto"/>
                        <w:bottom w:val="none" w:sz="0" w:space="0" w:color="auto"/>
                        <w:right w:val="none" w:sz="0" w:space="0" w:color="auto"/>
                      </w:divBdr>
                    </w:div>
                    <w:div w:id="759259691">
                      <w:marLeft w:val="0"/>
                      <w:marRight w:val="0"/>
                      <w:marTop w:val="0"/>
                      <w:marBottom w:val="0"/>
                      <w:divBdr>
                        <w:top w:val="none" w:sz="0" w:space="0" w:color="auto"/>
                        <w:left w:val="none" w:sz="0" w:space="0" w:color="auto"/>
                        <w:bottom w:val="none" w:sz="0" w:space="0" w:color="auto"/>
                        <w:right w:val="none" w:sz="0" w:space="0" w:color="auto"/>
                      </w:divBdr>
                    </w:div>
                    <w:div w:id="736590890">
                      <w:marLeft w:val="0"/>
                      <w:marRight w:val="0"/>
                      <w:marTop w:val="0"/>
                      <w:marBottom w:val="0"/>
                      <w:divBdr>
                        <w:top w:val="none" w:sz="0" w:space="0" w:color="auto"/>
                        <w:left w:val="none" w:sz="0" w:space="0" w:color="auto"/>
                        <w:bottom w:val="none" w:sz="0" w:space="0" w:color="auto"/>
                        <w:right w:val="none" w:sz="0" w:space="0" w:color="auto"/>
                      </w:divBdr>
                    </w:div>
                    <w:div w:id="254049396">
                      <w:marLeft w:val="0"/>
                      <w:marRight w:val="0"/>
                      <w:marTop w:val="0"/>
                      <w:marBottom w:val="0"/>
                      <w:divBdr>
                        <w:top w:val="none" w:sz="0" w:space="0" w:color="auto"/>
                        <w:left w:val="none" w:sz="0" w:space="0" w:color="auto"/>
                        <w:bottom w:val="none" w:sz="0" w:space="0" w:color="auto"/>
                        <w:right w:val="none" w:sz="0" w:space="0" w:color="auto"/>
                      </w:divBdr>
                    </w:div>
                    <w:div w:id="313490129">
                      <w:marLeft w:val="0"/>
                      <w:marRight w:val="0"/>
                      <w:marTop w:val="0"/>
                      <w:marBottom w:val="0"/>
                      <w:divBdr>
                        <w:top w:val="none" w:sz="0" w:space="0" w:color="auto"/>
                        <w:left w:val="none" w:sz="0" w:space="0" w:color="auto"/>
                        <w:bottom w:val="none" w:sz="0" w:space="0" w:color="auto"/>
                        <w:right w:val="none" w:sz="0" w:space="0" w:color="auto"/>
                      </w:divBdr>
                    </w:div>
                    <w:div w:id="1250574746">
                      <w:marLeft w:val="0"/>
                      <w:marRight w:val="0"/>
                      <w:marTop w:val="0"/>
                      <w:marBottom w:val="0"/>
                      <w:divBdr>
                        <w:top w:val="none" w:sz="0" w:space="0" w:color="auto"/>
                        <w:left w:val="none" w:sz="0" w:space="0" w:color="auto"/>
                        <w:bottom w:val="none" w:sz="0" w:space="0" w:color="auto"/>
                        <w:right w:val="none" w:sz="0" w:space="0" w:color="auto"/>
                      </w:divBdr>
                    </w:div>
                    <w:div w:id="1457526275">
                      <w:marLeft w:val="0"/>
                      <w:marRight w:val="0"/>
                      <w:marTop w:val="0"/>
                      <w:marBottom w:val="0"/>
                      <w:divBdr>
                        <w:top w:val="none" w:sz="0" w:space="0" w:color="auto"/>
                        <w:left w:val="none" w:sz="0" w:space="0" w:color="auto"/>
                        <w:bottom w:val="none" w:sz="0" w:space="0" w:color="auto"/>
                        <w:right w:val="none" w:sz="0" w:space="0" w:color="auto"/>
                      </w:divBdr>
                    </w:div>
                    <w:div w:id="126434743">
                      <w:marLeft w:val="0"/>
                      <w:marRight w:val="0"/>
                      <w:marTop w:val="0"/>
                      <w:marBottom w:val="0"/>
                      <w:divBdr>
                        <w:top w:val="none" w:sz="0" w:space="0" w:color="auto"/>
                        <w:left w:val="none" w:sz="0" w:space="0" w:color="auto"/>
                        <w:bottom w:val="none" w:sz="0" w:space="0" w:color="auto"/>
                        <w:right w:val="none" w:sz="0" w:space="0" w:color="auto"/>
                      </w:divBdr>
                    </w:div>
                    <w:div w:id="634799330">
                      <w:marLeft w:val="0"/>
                      <w:marRight w:val="0"/>
                      <w:marTop w:val="0"/>
                      <w:marBottom w:val="0"/>
                      <w:divBdr>
                        <w:top w:val="none" w:sz="0" w:space="0" w:color="auto"/>
                        <w:left w:val="none" w:sz="0" w:space="0" w:color="auto"/>
                        <w:bottom w:val="none" w:sz="0" w:space="0" w:color="auto"/>
                        <w:right w:val="none" w:sz="0" w:space="0" w:color="auto"/>
                      </w:divBdr>
                    </w:div>
                    <w:div w:id="921182062">
                      <w:marLeft w:val="0"/>
                      <w:marRight w:val="0"/>
                      <w:marTop w:val="0"/>
                      <w:marBottom w:val="0"/>
                      <w:divBdr>
                        <w:top w:val="none" w:sz="0" w:space="0" w:color="auto"/>
                        <w:left w:val="none" w:sz="0" w:space="0" w:color="auto"/>
                        <w:bottom w:val="none" w:sz="0" w:space="0" w:color="auto"/>
                        <w:right w:val="none" w:sz="0" w:space="0" w:color="auto"/>
                      </w:divBdr>
                    </w:div>
                    <w:div w:id="1280650765">
                      <w:marLeft w:val="0"/>
                      <w:marRight w:val="0"/>
                      <w:marTop w:val="0"/>
                      <w:marBottom w:val="0"/>
                      <w:divBdr>
                        <w:top w:val="none" w:sz="0" w:space="0" w:color="auto"/>
                        <w:left w:val="none" w:sz="0" w:space="0" w:color="auto"/>
                        <w:bottom w:val="none" w:sz="0" w:space="0" w:color="auto"/>
                        <w:right w:val="none" w:sz="0" w:space="0" w:color="auto"/>
                      </w:divBdr>
                    </w:div>
                    <w:div w:id="852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Sky123.Org</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sh00437</dc:creator>
  <cp:keywords/>
  <dc:description/>
  <cp:lastModifiedBy>sh00437</cp:lastModifiedBy>
  <cp:revision>2</cp:revision>
  <dcterms:created xsi:type="dcterms:W3CDTF">2017-12-29T06:57:00Z</dcterms:created>
  <dcterms:modified xsi:type="dcterms:W3CDTF">2017-12-29T06:57:00Z</dcterms:modified>
</cp:coreProperties>
</file>